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DB" w:rsidRPr="00396C12" w:rsidRDefault="00ED55DB" w:rsidP="00ED55DB">
      <w:pPr>
        <w:jc w:val="center"/>
        <w:rPr>
          <w:b/>
        </w:rPr>
      </w:pPr>
      <w:r w:rsidRPr="00396C12">
        <w:rPr>
          <w:b/>
        </w:rPr>
        <w:t xml:space="preserve">PROCES VERBAL DE L’ASSEMBLEE </w:t>
      </w:r>
      <w:r>
        <w:rPr>
          <w:b/>
        </w:rPr>
        <w:t>GENERALE</w:t>
      </w:r>
      <w:r w:rsidR="00C506D3">
        <w:rPr>
          <w:b/>
        </w:rPr>
        <w:t xml:space="preserve"> EXTRAORDINAIRE</w:t>
      </w:r>
      <w:r w:rsidR="005517F8">
        <w:rPr>
          <w:b/>
        </w:rPr>
        <w:t xml:space="preserve"> et ORDINAIRE</w:t>
      </w:r>
    </w:p>
    <w:p w:rsidR="00ED55DB" w:rsidRDefault="00ED55DB" w:rsidP="00ED55DB">
      <w:pPr>
        <w:jc w:val="both"/>
      </w:pPr>
    </w:p>
    <w:p w:rsidR="00ED55DB" w:rsidRDefault="00F95344" w:rsidP="00ED55DB">
      <w:r>
        <w:t>A Châtres sur Cher, le 31 aout 2021</w:t>
      </w:r>
      <w:r w:rsidR="00ED55DB">
        <w:t xml:space="preserve"> à 18 heures, les personnes présentes lors de l’assemblée générale </w:t>
      </w:r>
      <w:r w:rsidR="00970782">
        <w:t>extraordinaire</w:t>
      </w:r>
      <w:r w:rsidR="00C506D3">
        <w:t xml:space="preserve"> ont décidé de modifier les statuts de</w:t>
      </w:r>
      <w:r w:rsidR="00ED55DB">
        <w:t> :</w:t>
      </w:r>
    </w:p>
    <w:p w:rsidR="00ED55DB" w:rsidRPr="00643CD9" w:rsidRDefault="00ED55DB" w:rsidP="00ED55DB">
      <w:pPr>
        <w:rPr>
          <w:b/>
        </w:rPr>
      </w:pPr>
      <w:r w:rsidRPr="00643CD9">
        <w:rPr>
          <w:b/>
        </w:rPr>
        <w:t>« BLUES PRESERVATION &amp;</w:t>
      </w:r>
      <w:r w:rsidR="00435D57">
        <w:rPr>
          <w:b/>
        </w:rPr>
        <w:t xml:space="preserve"> PROJECT, JACQUES  &amp; </w:t>
      </w:r>
      <w:r w:rsidRPr="00643CD9">
        <w:rPr>
          <w:b/>
        </w:rPr>
        <w:t>ANNE MARIE </w:t>
      </w:r>
      <w:r w:rsidR="006B0DFB" w:rsidRPr="00643CD9">
        <w:rPr>
          <w:b/>
        </w:rPr>
        <w:t>GARCIA</w:t>
      </w:r>
      <w:r w:rsidRPr="00643CD9">
        <w:rPr>
          <w:b/>
        </w:rPr>
        <w:t>»</w:t>
      </w:r>
    </w:p>
    <w:p w:rsidR="00ED55DB" w:rsidRPr="00970782" w:rsidRDefault="00C506D3" w:rsidP="00ED55DB">
      <w:pPr>
        <w:jc w:val="both"/>
        <w:rPr>
          <w:b/>
        </w:rPr>
      </w:pPr>
      <w:r w:rsidRPr="00970782">
        <w:rPr>
          <w:b/>
        </w:rPr>
        <w:t xml:space="preserve">Article </w:t>
      </w:r>
      <w:r w:rsidR="00970782" w:rsidRPr="00970782">
        <w:rPr>
          <w:b/>
        </w:rPr>
        <w:t xml:space="preserve">3 : </w:t>
      </w:r>
      <w:r w:rsidR="00F95344" w:rsidRPr="00970782">
        <w:rPr>
          <w:b/>
        </w:rPr>
        <w:t>Le siège social est fixé au 6 chemin Bois Maitre 41320 CHATRES SUR CHER</w:t>
      </w:r>
      <w:r w:rsidR="00ED55DB" w:rsidRPr="00970782">
        <w:rPr>
          <w:b/>
        </w:rPr>
        <w:t>.</w:t>
      </w:r>
    </w:p>
    <w:p w:rsidR="00C506D3" w:rsidRPr="00970782" w:rsidRDefault="00970782" w:rsidP="00970782">
      <w:pPr>
        <w:spacing w:after="0"/>
        <w:jc w:val="both"/>
        <w:rPr>
          <w:b/>
        </w:rPr>
      </w:pPr>
      <w:r w:rsidRPr="00970782">
        <w:rPr>
          <w:b/>
        </w:rPr>
        <w:t>Article 5-1 Le conseil d’administration est composé de 6 membres.</w:t>
      </w:r>
    </w:p>
    <w:p w:rsidR="00970782" w:rsidRPr="00970782" w:rsidRDefault="00970782" w:rsidP="00970782">
      <w:pPr>
        <w:spacing w:after="0"/>
        <w:jc w:val="both"/>
        <w:rPr>
          <w:b/>
        </w:rPr>
      </w:pPr>
      <w:r w:rsidRPr="00970782">
        <w:rPr>
          <w:b/>
        </w:rPr>
        <w:t xml:space="preserve">Le conseil d’administration est composé de deux collèges : </w:t>
      </w:r>
    </w:p>
    <w:p w:rsidR="00970782" w:rsidRPr="00970782" w:rsidRDefault="00970782" w:rsidP="00970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970782">
        <w:rPr>
          <w:b/>
        </w:rPr>
        <w:t>Le collège des fondateurs comprenant 4 membres.</w:t>
      </w:r>
    </w:p>
    <w:p w:rsidR="00970782" w:rsidRDefault="00970782" w:rsidP="0097078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970782">
        <w:rPr>
          <w:b/>
        </w:rPr>
        <w:t>Le collège des personnes qualifiées comprenant 2 membres.</w:t>
      </w:r>
    </w:p>
    <w:p w:rsidR="004F7CF5" w:rsidRPr="004F7CF5" w:rsidRDefault="004F7CF5" w:rsidP="004F7CF5">
      <w:pPr>
        <w:spacing w:after="0"/>
        <w:ind w:left="705"/>
        <w:jc w:val="both"/>
        <w:rPr>
          <w:b/>
        </w:rPr>
      </w:pPr>
    </w:p>
    <w:p w:rsidR="00970782" w:rsidRDefault="004F7CF5" w:rsidP="00B25E28">
      <w:pPr>
        <w:spacing w:after="0"/>
        <w:jc w:val="both"/>
      </w:pPr>
      <w:r>
        <w:t xml:space="preserve">Les résultats financiers 2020 comptent 60 895€ de produits et 6 958€ de charges, un résultat positif de 53 937€. Un bilan de 55 448€. </w:t>
      </w:r>
      <w:r w:rsidR="00B25E28">
        <w:t>La présentation des résultats financiers 2020, certifié par le commissaire aux comptes Cabinet DR Audit a été approuvé à l’unanimité.</w:t>
      </w:r>
    </w:p>
    <w:p w:rsidR="00B25E28" w:rsidRDefault="00B25E28" w:rsidP="00B25E28">
      <w:pPr>
        <w:spacing w:after="0"/>
        <w:jc w:val="both"/>
      </w:pPr>
    </w:p>
    <w:p w:rsidR="00643CD9" w:rsidRDefault="00ED55DB" w:rsidP="00970782">
      <w:pPr>
        <w:spacing w:after="0"/>
        <w:jc w:val="both"/>
      </w:pPr>
      <w:r>
        <w:t xml:space="preserve">L’assemblée générale </w:t>
      </w:r>
      <w:r w:rsidR="005517F8">
        <w:t xml:space="preserve">ordinaire </w:t>
      </w:r>
      <w:r>
        <w:t>a procédé à l’élection de son Conseil d’administration.</w:t>
      </w:r>
    </w:p>
    <w:p w:rsidR="00ED55DB" w:rsidRDefault="00ED55DB" w:rsidP="00ED55DB">
      <w:pPr>
        <w:jc w:val="both"/>
      </w:pPr>
      <w:r>
        <w:t xml:space="preserve">Les membres du conseil d’administration sont : </w:t>
      </w:r>
    </w:p>
    <w:p w:rsidR="00ED55DB" w:rsidRDefault="00ED55DB" w:rsidP="00557DD9">
      <w:pPr>
        <w:spacing w:after="0"/>
        <w:jc w:val="both"/>
      </w:pPr>
      <w:r>
        <w:t xml:space="preserve">Monsieur </w:t>
      </w:r>
      <w:r w:rsidRPr="00D62CEB">
        <w:rPr>
          <w:b/>
        </w:rPr>
        <w:t>GARCIA Jacques</w:t>
      </w:r>
      <w:r>
        <w:t xml:space="preserve">, né le 07 juillet 1952 à Vienne (38), de nationalité française, domicilié au 2 la </w:t>
      </w:r>
      <w:proofErr w:type="spellStart"/>
      <w:r>
        <w:t>Bourdoisière</w:t>
      </w:r>
      <w:proofErr w:type="spellEnd"/>
      <w:r>
        <w:t xml:space="preserve"> 41160 </w:t>
      </w:r>
      <w:r w:rsidR="001B501E">
        <w:t>St Hilaire la Gravelle</w:t>
      </w:r>
      <w:r>
        <w:t xml:space="preserve">, retraité. Membre </w:t>
      </w:r>
      <w:r w:rsidR="007B0423">
        <w:t xml:space="preserve">du collège des </w:t>
      </w:r>
      <w:r>
        <w:t>fondateur</w:t>
      </w:r>
      <w:r w:rsidR="007B0423">
        <w:t>s</w:t>
      </w:r>
      <w:r>
        <w:t>.</w:t>
      </w:r>
    </w:p>
    <w:p w:rsidR="00557DD9" w:rsidRDefault="00557DD9" w:rsidP="00557DD9">
      <w:pPr>
        <w:spacing w:after="0"/>
        <w:jc w:val="both"/>
      </w:pPr>
    </w:p>
    <w:p w:rsidR="00ED55DB" w:rsidRDefault="00ED55DB" w:rsidP="00557DD9">
      <w:pPr>
        <w:spacing w:after="0"/>
        <w:jc w:val="both"/>
      </w:pPr>
      <w:r>
        <w:t xml:space="preserve">Madame </w:t>
      </w:r>
      <w:r w:rsidRPr="00D62CEB">
        <w:rPr>
          <w:b/>
        </w:rPr>
        <w:t>GARCIA Anne Marie</w:t>
      </w:r>
      <w:r>
        <w:t xml:space="preserve">, née le 06 septembre 1956 à Sainte Colombe (69), de nationalité française, domiciliée au </w:t>
      </w:r>
      <w:r w:rsidR="001B501E">
        <w:t xml:space="preserve">2 la </w:t>
      </w:r>
      <w:proofErr w:type="spellStart"/>
      <w:r w:rsidR="001B501E">
        <w:t>Bourdoisière</w:t>
      </w:r>
      <w:proofErr w:type="spellEnd"/>
      <w:r w:rsidR="001B501E">
        <w:t xml:space="preserve"> 41160 St Hilaire la Gravelle</w:t>
      </w:r>
      <w:r>
        <w:t>, exer</w:t>
      </w:r>
      <w:r w:rsidR="001B501E">
        <w:t>çant la profession d’expert social</w:t>
      </w:r>
      <w:r>
        <w:t xml:space="preserve">. Membre </w:t>
      </w:r>
      <w:r w:rsidR="007B0423">
        <w:t xml:space="preserve">du collège des </w:t>
      </w:r>
      <w:r>
        <w:t>fondateur</w:t>
      </w:r>
      <w:r w:rsidR="007B0423">
        <w:t>s</w:t>
      </w:r>
      <w:r>
        <w:t>.</w:t>
      </w:r>
    </w:p>
    <w:p w:rsidR="00557DD9" w:rsidRDefault="00557DD9" w:rsidP="00557DD9">
      <w:pPr>
        <w:spacing w:after="0"/>
        <w:jc w:val="both"/>
      </w:pPr>
    </w:p>
    <w:p w:rsidR="00330B12" w:rsidRDefault="00330B12" w:rsidP="00557DD9">
      <w:pPr>
        <w:spacing w:after="0"/>
        <w:jc w:val="both"/>
      </w:pPr>
      <w:r>
        <w:t xml:space="preserve">Monsieur </w:t>
      </w:r>
      <w:r w:rsidRPr="00F95344">
        <w:rPr>
          <w:b/>
        </w:rPr>
        <w:t>SUAREZ Jean Luc</w:t>
      </w:r>
      <w:r>
        <w:t xml:space="preserve">, né le 6 aout 1961 à Carmaux (81), domicilié 5, rue Emile Zola 81400 Saint Benoit de Carmaux, exerçant la profession de </w:t>
      </w:r>
      <w:r w:rsidR="00052454">
        <w:t>Directeur général</w:t>
      </w:r>
      <w:r>
        <w:t>.</w:t>
      </w:r>
      <w:r w:rsidRPr="00330B12">
        <w:t xml:space="preserve"> </w:t>
      </w:r>
      <w:r>
        <w:t>Membre du collège des fondateurs.</w:t>
      </w:r>
    </w:p>
    <w:p w:rsidR="00557DD9" w:rsidRDefault="00557DD9" w:rsidP="00557DD9">
      <w:pPr>
        <w:spacing w:after="0"/>
        <w:jc w:val="both"/>
      </w:pPr>
    </w:p>
    <w:p w:rsidR="00330B12" w:rsidRDefault="00330B12" w:rsidP="00557DD9">
      <w:pPr>
        <w:spacing w:after="0"/>
        <w:jc w:val="both"/>
      </w:pPr>
      <w:r>
        <w:t xml:space="preserve">Madame </w:t>
      </w:r>
      <w:r w:rsidRPr="00F95344">
        <w:rPr>
          <w:b/>
        </w:rPr>
        <w:t>DUBERNARD Lucile</w:t>
      </w:r>
      <w:r>
        <w:t xml:space="preserve">, née le 14 décembre 1981 à Vienne (38), domiciliée 10 rue </w:t>
      </w:r>
      <w:proofErr w:type="spellStart"/>
      <w:r>
        <w:t>Buzelin</w:t>
      </w:r>
      <w:proofErr w:type="spellEnd"/>
      <w:r>
        <w:t xml:space="preserve"> 75018 Paris, exerçant la profession de</w:t>
      </w:r>
      <w:r w:rsidR="00FB1543">
        <w:t xml:space="preserve"> cadre d’Etat</w:t>
      </w:r>
      <w:r w:rsidR="00F95344">
        <w:t>. Membre du collège des fondateurs.</w:t>
      </w:r>
    </w:p>
    <w:p w:rsidR="00557DD9" w:rsidRDefault="00557DD9" w:rsidP="00557DD9">
      <w:pPr>
        <w:spacing w:after="0"/>
        <w:jc w:val="both"/>
      </w:pPr>
    </w:p>
    <w:p w:rsidR="001B501E" w:rsidRDefault="001B501E" w:rsidP="00557DD9">
      <w:pPr>
        <w:spacing w:after="0"/>
        <w:jc w:val="both"/>
      </w:pPr>
      <w:r>
        <w:t xml:space="preserve">Monsieur </w:t>
      </w:r>
      <w:r w:rsidRPr="001B501E">
        <w:rPr>
          <w:b/>
        </w:rPr>
        <w:t>BRECHU Dominique</w:t>
      </w:r>
      <w:r>
        <w:t xml:space="preserve">, né le 09 septembre 1964 à Le Mesnil en Vallée (49), de nationalité française, domicilié 6 chemin du Ray </w:t>
      </w:r>
      <w:proofErr w:type="spellStart"/>
      <w:r>
        <w:t>Granneau</w:t>
      </w:r>
      <w:proofErr w:type="spellEnd"/>
      <w:r>
        <w:t xml:space="preserve"> 49410 Le Mesnil en Vallée, exerçant la profession de conducteur de travaux.</w:t>
      </w:r>
      <w:r w:rsidR="00F95344" w:rsidRPr="00F95344">
        <w:t xml:space="preserve"> </w:t>
      </w:r>
      <w:r w:rsidR="00F95344">
        <w:t>Membre du collège des personnes qualifiées</w:t>
      </w:r>
      <w:r>
        <w:t>.</w:t>
      </w:r>
    </w:p>
    <w:p w:rsidR="00557DD9" w:rsidRDefault="00557DD9" w:rsidP="00557DD9">
      <w:pPr>
        <w:spacing w:after="0"/>
        <w:jc w:val="both"/>
      </w:pPr>
    </w:p>
    <w:p w:rsidR="00643CD9" w:rsidRDefault="001B501E" w:rsidP="00557DD9">
      <w:pPr>
        <w:spacing w:after="0"/>
        <w:jc w:val="both"/>
      </w:pPr>
      <w:r>
        <w:t xml:space="preserve">Monsieur </w:t>
      </w:r>
      <w:r w:rsidR="00F95344" w:rsidRPr="00F95344">
        <w:rPr>
          <w:b/>
        </w:rPr>
        <w:t>PORCHEROT J</w:t>
      </w:r>
      <w:r w:rsidR="00F95344">
        <w:rPr>
          <w:b/>
        </w:rPr>
        <w:t xml:space="preserve">ean </w:t>
      </w:r>
      <w:proofErr w:type="gramStart"/>
      <w:r w:rsidR="00F95344">
        <w:rPr>
          <w:b/>
        </w:rPr>
        <w:t xml:space="preserve">Philippe </w:t>
      </w:r>
      <w:r w:rsidR="00C506D3">
        <w:t>,</w:t>
      </w:r>
      <w:proofErr w:type="gramEnd"/>
      <w:r w:rsidR="00C506D3">
        <w:t xml:space="preserve"> né le 11 aout 1955 à Le Creusot (71), domicilié à la </w:t>
      </w:r>
      <w:proofErr w:type="spellStart"/>
      <w:r w:rsidR="00C506D3">
        <w:t>Bonnetanche</w:t>
      </w:r>
      <w:proofErr w:type="spellEnd"/>
      <w:r w:rsidR="00C506D3">
        <w:t xml:space="preserve"> 42740 </w:t>
      </w:r>
      <w:proofErr w:type="spellStart"/>
      <w:r w:rsidR="00C506D3">
        <w:t>Doizieux</w:t>
      </w:r>
      <w:proofErr w:type="spellEnd"/>
      <w:r w:rsidR="00C506D3">
        <w:t>, retraité</w:t>
      </w:r>
      <w:r w:rsidR="007A73ED">
        <w:t xml:space="preserve">. </w:t>
      </w:r>
      <w:r w:rsidR="007B0423">
        <w:t xml:space="preserve">Membre du collège des </w:t>
      </w:r>
      <w:r w:rsidR="00643CD9">
        <w:t xml:space="preserve">personnes qualifiées </w:t>
      </w:r>
    </w:p>
    <w:p w:rsidR="001B501E" w:rsidRDefault="001B501E" w:rsidP="00557DD9">
      <w:pPr>
        <w:spacing w:after="0"/>
        <w:jc w:val="both"/>
      </w:pPr>
    </w:p>
    <w:p w:rsidR="00ED55DB" w:rsidRDefault="00ED55DB" w:rsidP="00557DD9">
      <w:pPr>
        <w:spacing w:after="0"/>
        <w:jc w:val="both"/>
      </w:pPr>
      <w:r>
        <w:t>L’assemblée générale se terminera à 19h30.</w:t>
      </w:r>
    </w:p>
    <w:p w:rsidR="00ED55DB" w:rsidRDefault="00ED55DB" w:rsidP="00ED55DB">
      <w:pPr>
        <w:jc w:val="both"/>
      </w:pPr>
    </w:p>
    <w:p w:rsidR="00ED4310" w:rsidRDefault="00ED55DB" w:rsidP="00ED55DB">
      <w:pPr>
        <w:jc w:val="both"/>
      </w:pPr>
      <w:r>
        <w:t>Le présid</w:t>
      </w:r>
      <w:r w:rsidR="00643CD9">
        <w:t>ent</w:t>
      </w:r>
      <w:r w:rsidR="00643CD9">
        <w:tab/>
      </w:r>
      <w:r w:rsidR="00643CD9">
        <w:tab/>
      </w:r>
      <w:r w:rsidR="00643CD9">
        <w:tab/>
      </w:r>
      <w:r w:rsidR="00643CD9">
        <w:tab/>
      </w:r>
      <w:r w:rsidR="00643CD9">
        <w:tab/>
      </w:r>
      <w:r w:rsidR="00643CD9">
        <w:tab/>
      </w:r>
      <w:r w:rsidR="00643CD9">
        <w:tab/>
      </w:r>
      <w:r w:rsidR="00643CD9">
        <w:tab/>
      </w:r>
      <w:r w:rsidR="001B501E">
        <w:t>La</w:t>
      </w:r>
      <w:r>
        <w:t xml:space="preserve"> </w:t>
      </w:r>
      <w:r w:rsidR="00ED4310">
        <w:t>trésorière</w:t>
      </w:r>
    </w:p>
    <w:p w:rsidR="00ED55DB" w:rsidRPr="00396C12" w:rsidRDefault="001B501E" w:rsidP="00ED55DB">
      <w:pPr>
        <w:jc w:val="both"/>
      </w:pPr>
      <w:r>
        <w:lastRenderedPageBreak/>
        <w:t>Garcia Ja</w:t>
      </w:r>
      <w:r w:rsidR="00ED4310">
        <w:t>cques</w:t>
      </w:r>
      <w:r w:rsidR="00ED4310">
        <w:tab/>
      </w:r>
      <w:r w:rsidR="00ED4310">
        <w:tab/>
      </w:r>
      <w:r w:rsidR="00ED4310">
        <w:tab/>
      </w:r>
      <w:r w:rsidR="00ED4310">
        <w:tab/>
      </w:r>
      <w:r w:rsidR="00ED4310">
        <w:tab/>
      </w:r>
      <w:r w:rsidR="00ED4310">
        <w:tab/>
      </w:r>
      <w:r w:rsidR="00ED4310">
        <w:tab/>
      </w:r>
      <w:r w:rsidR="00ED4310">
        <w:tab/>
        <w:t>Garcia Anne Marie</w:t>
      </w:r>
    </w:p>
    <w:p w:rsidR="00ED55DB" w:rsidRDefault="00ED55DB"/>
    <w:sectPr w:rsidR="00ED55DB" w:rsidSect="00F9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1B09"/>
    <w:multiLevelType w:val="hybridMultilevel"/>
    <w:tmpl w:val="DBCE2AA8"/>
    <w:lvl w:ilvl="0" w:tplc="DEFAC39C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4DB"/>
    <w:rsid w:val="00052454"/>
    <w:rsid w:val="00083D3A"/>
    <w:rsid w:val="001874DB"/>
    <w:rsid w:val="001B501E"/>
    <w:rsid w:val="00233245"/>
    <w:rsid w:val="00330B12"/>
    <w:rsid w:val="00435D57"/>
    <w:rsid w:val="004A40E4"/>
    <w:rsid w:val="004F7CF5"/>
    <w:rsid w:val="005517F8"/>
    <w:rsid w:val="00557DD9"/>
    <w:rsid w:val="005D4F46"/>
    <w:rsid w:val="005D6017"/>
    <w:rsid w:val="00636240"/>
    <w:rsid w:val="00643CD9"/>
    <w:rsid w:val="006B0DFB"/>
    <w:rsid w:val="007A73ED"/>
    <w:rsid w:val="007B0423"/>
    <w:rsid w:val="00970782"/>
    <w:rsid w:val="00AD642F"/>
    <w:rsid w:val="00B25E28"/>
    <w:rsid w:val="00B738B6"/>
    <w:rsid w:val="00C506D3"/>
    <w:rsid w:val="00C54C31"/>
    <w:rsid w:val="00DB3627"/>
    <w:rsid w:val="00EC2AB8"/>
    <w:rsid w:val="00ED4310"/>
    <w:rsid w:val="00ED55DB"/>
    <w:rsid w:val="00F928A7"/>
    <w:rsid w:val="00F95344"/>
    <w:rsid w:val="00FB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8</cp:revision>
  <cp:lastPrinted>2021-08-31T12:53:00Z</cp:lastPrinted>
  <dcterms:created xsi:type="dcterms:W3CDTF">2021-08-31T12:54:00Z</dcterms:created>
  <dcterms:modified xsi:type="dcterms:W3CDTF">2022-03-06T12:12:00Z</dcterms:modified>
</cp:coreProperties>
</file>